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F" w:rsidRPr="006D558F" w:rsidRDefault="006D558F" w:rsidP="00280E0D">
      <w:pPr>
        <w:shd w:val="clear" w:color="auto" w:fill="FFFFFF"/>
        <w:spacing w:before="375" w:after="30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6D558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</w:t>
      </w:r>
    </w:p>
    <w:p w:rsidR="00D36CBE" w:rsidRPr="00E35AB4" w:rsidRDefault="006D558F" w:rsidP="00280E0D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о порядке оформления возникновения, приостановления и прекращения отношений  между  Г</w:t>
      </w:r>
      <w:r w:rsidR="00280E0D" w:rsidRP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Б</w:t>
      </w:r>
      <w:r w:rsidRP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ПОУ</w:t>
      </w:r>
      <w:r w:rsid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</w:t>
      </w:r>
      <w:r w:rsidR="00280E0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РД </w:t>
      </w:r>
      <w:r w:rsidRP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«</w:t>
      </w:r>
      <w:r w:rsidR="00280E0D" w:rsidRP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Колледж </w:t>
      </w:r>
      <w:r w:rsidR="00280E0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машиностроения и сервиса </w:t>
      </w:r>
      <w:r w:rsidRP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им</w:t>
      </w:r>
      <w:r w:rsidR="00280E0D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.</w:t>
      </w:r>
      <w:r w:rsidRPr="00E35AB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С. Орджоникидзе» и обучающимися и (или) родителями (законными представителями) несовершеннолетних обучающихся</w:t>
      </w:r>
    </w:p>
    <w:p w:rsidR="006D558F" w:rsidRDefault="006D558F" w:rsidP="00280E0D">
      <w:pPr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6D558F">
        <w:rPr>
          <w:rStyle w:val="a4"/>
          <w:color w:val="000000"/>
          <w:sz w:val="28"/>
          <w:szCs w:val="28"/>
        </w:rPr>
        <w:t>1.ОБЩИЕ ПОЛОЖЕНИЯ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 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1.1.Настоящее положение представляет нормативный документ, регламентиру</w:t>
      </w:r>
      <w:r>
        <w:rPr>
          <w:color w:val="000000"/>
          <w:sz w:val="28"/>
          <w:szCs w:val="28"/>
        </w:rPr>
        <w:t xml:space="preserve">ющий </w:t>
      </w:r>
      <w:r w:rsidRPr="006D558F">
        <w:rPr>
          <w:color w:val="000000"/>
          <w:sz w:val="28"/>
          <w:szCs w:val="28"/>
        </w:rPr>
        <w:t xml:space="preserve"> порядок оформления возникновения, приостановления и прекращения отношений  между  </w:t>
      </w:r>
      <w:r w:rsidRPr="006D558F">
        <w:rPr>
          <w:color w:val="000000"/>
          <w:sz w:val="28"/>
          <w:szCs w:val="18"/>
          <w:shd w:val="clear" w:color="auto" w:fill="FFFFFF"/>
        </w:rPr>
        <w:t>Г</w:t>
      </w:r>
      <w:r w:rsidR="00280E0D" w:rsidRPr="006D558F">
        <w:rPr>
          <w:color w:val="000000"/>
          <w:sz w:val="28"/>
          <w:szCs w:val="18"/>
          <w:shd w:val="clear" w:color="auto" w:fill="FFFFFF"/>
        </w:rPr>
        <w:t>Б</w:t>
      </w:r>
      <w:r w:rsidRPr="006D558F">
        <w:rPr>
          <w:color w:val="000000"/>
          <w:sz w:val="28"/>
          <w:szCs w:val="18"/>
          <w:shd w:val="clear" w:color="auto" w:fill="FFFFFF"/>
        </w:rPr>
        <w:t xml:space="preserve">ПОУ </w:t>
      </w:r>
      <w:r w:rsidR="00280E0D">
        <w:rPr>
          <w:color w:val="000000"/>
          <w:sz w:val="28"/>
          <w:szCs w:val="18"/>
          <w:shd w:val="clear" w:color="auto" w:fill="FFFFFF"/>
        </w:rPr>
        <w:t xml:space="preserve">РД </w:t>
      </w:r>
      <w:r w:rsidRPr="006D558F">
        <w:rPr>
          <w:color w:val="000000"/>
          <w:sz w:val="28"/>
          <w:szCs w:val="18"/>
          <w:shd w:val="clear" w:color="auto" w:fill="FFFFFF"/>
        </w:rPr>
        <w:t>«</w:t>
      </w:r>
      <w:r w:rsidR="00280E0D" w:rsidRPr="00280E0D">
        <w:rPr>
          <w:sz w:val="28"/>
          <w:szCs w:val="28"/>
        </w:rPr>
        <w:t>Колледж машиностроения и сервиса им. С.Орджоникидзе</w:t>
      </w:r>
      <w:r w:rsidRPr="006D558F">
        <w:rPr>
          <w:color w:val="000000"/>
          <w:sz w:val="28"/>
          <w:szCs w:val="18"/>
          <w:shd w:val="clear" w:color="auto" w:fill="FFFFFF"/>
        </w:rPr>
        <w:t>»</w:t>
      </w:r>
      <w:r w:rsidRPr="006D558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Колледж</w:t>
      </w:r>
      <w:r w:rsidRPr="006D558F">
        <w:rPr>
          <w:color w:val="000000"/>
          <w:sz w:val="28"/>
          <w:szCs w:val="28"/>
        </w:rPr>
        <w:t>) и обучающимися и (или) родителями (законными представителями)</w:t>
      </w:r>
      <w:r>
        <w:rPr>
          <w:color w:val="000000"/>
          <w:sz w:val="28"/>
          <w:szCs w:val="28"/>
        </w:rPr>
        <w:t xml:space="preserve"> несовершеннолетних обучающихся.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1.2.Положение разработано в соответствии с Федеральным законом «Об образовании в Р</w:t>
      </w:r>
      <w:r>
        <w:rPr>
          <w:color w:val="000000"/>
          <w:sz w:val="28"/>
          <w:szCs w:val="28"/>
        </w:rPr>
        <w:t xml:space="preserve">оссийской </w:t>
      </w:r>
      <w:r w:rsidRPr="006D558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6D558F">
        <w:rPr>
          <w:color w:val="000000"/>
          <w:sz w:val="28"/>
          <w:szCs w:val="28"/>
        </w:rPr>
        <w:t>» от 29.12.2012 № 273-ФЗ, «Порядком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color w:val="000000"/>
          <w:sz w:val="28"/>
          <w:szCs w:val="28"/>
        </w:rPr>
        <w:t>»</w:t>
      </w:r>
      <w:r w:rsidRPr="006D558F">
        <w:rPr>
          <w:color w:val="000000"/>
          <w:sz w:val="28"/>
          <w:szCs w:val="28"/>
        </w:rPr>
        <w:t>, утвержденным </w:t>
      </w:r>
      <w:r>
        <w:rPr>
          <w:color w:val="000000"/>
          <w:sz w:val="28"/>
          <w:szCs w:val="28"/>
        </w:rPr>
        <w:t xml:space="preserve">приказом </w:t>
      </w:r>
      <w:r w:rsidRPr="006D558F">
        <w:rPr>
          <w:color w:val="000000"/>
          <w:sz w:val="28"/>
          <w:szCs w:val="28"/>
        </w:rPr>
        <w:t>Министерства образования и науки РФ от 14 июня 2013 г. № 464, Порядком и основаниями предоставления академического отпуска обучающимся</w:t>
      </w:r>
      <w:r>
        <w:rPr>
          <w:color w:val="000000"/>
          <w:sz w:val="28"/>
          <w:szCs w:val="28"/>
        </w:rPr>
        <w:t>,</w:t>
      </w:r>
      <w:r w:rsidRPr="006D558F">
        <w:rPr>
          <w:color w:val="000000"/>
          <w:sz w:val="28"/>
          <w:szCs w:val="28"/>
        </w:rPr>
        <w:t xml:space="preserve"> утвержденного </w:t>
      </w:r>
      <w:r>
        <w:rPr>
          <w:color w:val="000000"/>
          <w:sz w:val="28"/>
          <w:szCs w:val="28"/>
        </w:rPr>
        <w:t>п</w:t>
      </w:r>
      <w:r w:rsidRPr="006D558F">
        <w:rPr>
          <w:color w:val="000000"/>
          <w:sz w:val="28"/>
          <w:szCs w:val="28"/>
        </w:rPr>
        <w:t>риказом Министерства образования и науки Российской Федерации от 13 июня 2013 г. № 455</w:t>
      </w:r>
      <w:r>
        <w:rPr>
          <w:color w:val="000000"/>
          <w:sz w:val="28"/>
          <w:szCs w:val="28"/>
        </w:rPr>
        <w:t>,</w:t>
      </w:r>
      <w:r w:rsidRPr="006D558F">
        <w:rPr>
          <w:color w:val="000000"/>
          <w:sz w:val="28"/>
          <w:szCs w:val="28"/>
        </w:rPr>
        <w:t xml:space="preserve"> и Уставом </w:t>
      </w:r>
      <w:r>
        <w:rPr>
          <w:color w:val="000000"/>
          <w:sz w:val="28"/>
          <w:szCs w:val="28"/>
        </w:rPr>
        <w:t>Колледжа</w:t>
      </w:r>
      <w:r w:rsidRPr="006D558F">
        <w:rPr>
          <w:color w:val="000000"/>
          <w:sz w:val="28"/>
          <w:szCs w:val="28"/>
        </w:rPr>
        <w:t>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1.3.    Под отношениями понимается освоение обучающимися программ среднего профессионального образования.</w:t>
      </w:r>
    </w:p>
    <w:p w:rsid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работники.</w:t>
      </w:r>
    </w:p>
    <w:p w:rsidR="001F5D6F" w:rsidRPr="006D558F" w:rsidRDefault="001F5D6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D558F" w:rsidRDefault="006D558F" w:rsidP="00280E0D">
      <w:pPr>
        <w:pStyle w:val="a3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D558F">
        <w:rPr>
          <w:rStyle w:val="a4"/>
          <w:color w:val="000000"/>
          <w:sz w:val="28"/>
          <w:szCs w:val="28"/>
        </w:rPr>
        <w:t>ВОЗНИКНОВЕНИЕ ОБРАЗОВАТЕЛЬНЫХ ОТНОШЕНИЙ</w:t>
      </w:r>
    </w:p>
    <w:p w:rsidR="001F5D6F" w:rsidRPr="006D558F" w:rsidRDefault="001F5D6F" w:rsidP="00280E0D">
      <w:pPr>
        <w:pStyle w:val="a3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6D558F">
        <w:rPr>
          <w:color w:val="000000"/>
          <w:sz w:val="28"/>
          <w:szCs w:val="28"/>
        </w:rPr>
        <w:t xml:space="preserve">2.1.Основанием возникновения образовательных отношений является приказ директора </w:t>
      </w:r>
      <w:r w:rsidR="001F5D6F">
        <w:rPr>
          <w:color w:val="000000"/>
          <w:sz w:val="28"/>
          <w:szCs w:val="28"/>
        </w:rPr>
        <w:t>Колледжа</w:t>
      </w:r>
      <w:r w:rsidRPr="006D558F">
        <w:rPr>
          <w:color w:val="000000"/>
          <w:sz w:val="28"/>
          <w:szCs w:val="28"/>
        </w:rPr>
        <w:t xml:space="preserve"> о  приеме (зачислении) лица на обучение.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2.2.В случае приема на </w:t>
      </w:r>
      <w:proofErr w:type="gramStart"/>
      <w:r w:rsidRPr="006D558F">
        <w:rPr>
          <w:color w:val="000000"/>
          <w:sz w:val="28"/>
          <w:szCs w:val="28"/>
        </w:rPr>
        <w:t>обучение по</w:t>
      </w:r>
      <w:proofErr w:type="gramEnd"/>
      <w:r w:rsidRPr="006D558F">
        <w:rPr>
          <w:color w:val="000000"/>
          <w:sz w:val="28"/>
          <w:szCs w:val="28"/>
        </w:rPr>
        <w:t xml:space="preserve"> образовательным программам среднего профессионального образования за счет средств физических и (или) юридических лиц изданию приказа директора </w:t>
      </w:r>
      <w:r w:rsidR="001F5D6F">
        <w:rPr>
          <w:color w:val="000000"/>
          <w:sz w:val="28"/>
          <w:szCs w:val="28"/>
        </w:rPr>
        <w:t>Колледжа</w:t>
      </w:r>
      <w:r w:rsidR="00B36966">
        <w:rPr>
          <w:color w:val="000000"/>
          <w:sz w:val="28"/>
          <w:szCs w:val="28"/>
        </w:rPr>
        <w:t xml:space="preserve"> </w:t>
      </w:r>
      <w:r w:rsidRPr="006D558F">
        <w:rPr>
          <w:color w:val="000000"/>
          <w:sz w:val="28"/>
          <w:szCs w:val="28"/>
        </w:rPr>
        <w:t xml:space="preserve">о приеме лица на обучение в </w:t>
      </w:r>
      <w:r w:rsidR="001F5D6F">
        <w:rPr>
          <w:color w:val="000000"/>
          <w:sz w:val="28"/>
          <w:szCs w:val="28"/>
        </w:rPr>
        <w:t>Колледж</w:t>
      </w:r>
      <w:r w:rsidRPr="006D558F">
        <w:rPr>
          <w:color w:val="000000"/>
          <w:sz w:val="28"/>
          <w:szCs w:val="28"/>
        </w:rPr>
        <w:t xml:space="preserve"> предшествует заключение договора об </w:t>
      </w:r>
      <w:r w:rsidR="00B36966">
        <w:rPr>
          <w:color w:val="000000"/>
          <w:sz w:val="28"/>
          <w:szCs w:val="28"/>
        </w:rPr>
        <w:t>оказании платных образовательных услуг.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D558F">
        <w:rPr>
          <w:color w:val="000000"/>
          <w:sz w:val="28"/>
          <w:szCs w:val="28"/>
        </w:rPr>
        <w:t xml:space="preserve">2.3.Права и обязанности обучающегося, предусмотренные законодательством об образовании и локальными нормативными актами </w:t>
      </w:r>
      <w:r w:rsidR="001F5D6F">
        <w:rPr>
          <w:color w:val="000000"/>
          <w:sz w:val="28"/>
          <w:szCs w:val="28"/>
        </w:rPr>
        <w:t>Колледжа</w:t>
      </w:r>
      <w:r w:rsidRPr="006D558F">
        <w:rPr>
          <w:color w:val="000000"/>
          <w:sz w:val="28"/>
          <w:szCs w:val="28"/>
        </w:rPr>
        <w:t>, возникают у лица, принятого на обучение, с даты, указанной в приказе о приеме (зачислении) на обучение.</w:t>
      </w:r>
      <w:proofErr w:type="gramEnd"/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2.4.Прием на обучение в </w:t>
      </w:r>
      <w:r w:rsidR="001F5D6F">
        <w:rPr>
          <w:color w:val="000000"/>
          <w:sz w:val="28"/>
          <w:szCs w:val="28"/>
        </w:rPr>
        <w:t>Колледж</w:t>
      </w:r>
      <w:r w:rsidR="00B36966">
        <w:rPr>
          <w:color w:val="000000"/>
          <w:sz w:val="28"/>
          <w:szCs w:val="28"/>
        </w:rPr>
        <w:t xml:space="preserve"> </w:t>
      </w:r>
      <w:r w:rsidRPr="006D558F">
        <w:rPr>
          <w:color w:val="000000"/>
          <w:sz w:val="28"/>
          <w:szCs w:val="28"/>
        </w:rPr>
        <w:t xml:space="preserve">проводится на принципах равных условий приема для всех поступающих, за исключением лиц, которым в соответствии с  Федеральным законом Российской Федерации «Об </w:t>
      </w:r>
      <w:r w:rsidRPr="006D558F">
        <w:rPr>
          <w:color w:val="000000"/>
          <w:sz w:val="28"/>
          <w:szCs w:val="28"/>
        </w:rPr>
        <w:lastRenderedPageBreak/>
        <w:t>образовании в РФ» № 273-ФЗ предоставлены особые права (преимущества) при приеме на обучение.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2.5.При приеме документов </w:t>
      </w:r>
      <w:r w:rsidR="001F5D6F">
        <w:rPr>
          <w:color w:val="000000"/>
          <w:sz w:val="28"/>
          <w:szCs w:val="28"/>
        </w:rPr>
        <w:t>Колледж</w:t>
      </w:r>
      <w:r w:rsidR="00B36966">
        <w:rPr>
          <w:color w:val="000000"/>
          <w:sz w:val="28"/>
          <w:szCs w:val="28"/>
        </w:rPr>
        <w:t xml:space="preserve"> </w:t>
      </w:r>
      <w:r w:rsidRPr="006D558F">
        <w:rPr>
          <w:color w:val="000000"/>
          <w:sz w:val="28"/>
          <w:szCs w:val="28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F5D6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2.6.Прием на </w:t>
      </w:r>
      <w:proofErr w:type="gramStart"/>
      <w:r w:rsidRPr="006D558F">
        <w:rPr>
          <w:color w:val="000000"/>
          <w:sz w:val="28"/>
          <w:szCs w:val="28"/>
        </w:rPr>
        <w:t>обучение по</w:t>
      </w:r>
      <w:proofErr w:type="gramEnd"/>
      <w:r w:rsidRPr="006D558F">
        <w:rPr>
          <w:color w:val="000000"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бюджет</w:t>
      </w:r>
      <w:r w:rsidR="001F5D6F">
        <w:rPr>
          <w:color w:val="000000"/>
          <w:sz w:val="28"/>
          <w:szCs w:val="28"/>
        </w:rPr>
        <w:t>а</w:t>
      </w:r>
      <w:r w:rsidR="00B36966">
        <w:rPr>
          <w:color w:val="000000"/>
          <w:sz w:val="28"/>
          <w:szCs w:val="28"/>
        </w:rPr>
        <w:t xml:space="preserve"> </w:t>
      </w:r>
      <w:r w:rsidR="001F5D6F">
        <w:rPr>
          <w:color w:val="000000"/>
          <w:sz w:val="28"/>
          <w:szCs w:val="28"/>
        </w:rPr>
        <w:t xml:space="preserve">Республики Дагестан </w:t>
      </w:r>
      <w:r w:rsidRPr="006D558F">
        <w:rPr>
          <w:color w:val="000000"/>
          <w:sz w:val="28"/>
          <w:szCs w:val="28"/>
        </w:rPr>
        <w:t xml:space="preserve">проводится на общедоступной основе. 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2.7.Прием на </w:t>
      </w:r>
      <w:proofErr w:type="gramStart"/>
      <w:r w:rsidRPr="006D558F">
        <w:rPr>
          <w:color w:val="000000"/>
          <w:sz w:val="28"/>
          <w:szCs w:val="28"/>
        </w:rPr>
        <w:t>обучение</w:t>
      </w:r>
      <w:proofErr w:type="gramEnd"/>
      <w:r w:rsidRPr="006D558F">
        <w:rPr>
          <w:color w:val="000000"/>
          <w:sz w:val="28"/>
          <w:szCs w:val="28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1F5D6F">
        <w:rPr>
          <w:color w:val="000000"/>
          <w:sz w:val="28"/>
          <w:szCs w:val="28"/>
        </w:rPr>
        <w:t>Колледжа</w:t>
      </w:r>
      <w:r w:rsidR="00F10202">
        <w:rPr>
          <w:color w:val="000000"/>
          <w:sz w:val="28"/>
          <w:szCs w:val="28"/>
        </w:rPr>
        <w:t xml:space="preserve"> </w:t>
      </w:r>
      <w:r w:rsidRPr="006D558F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2.8.Договор об образовании заключается в простой письменной форме </w:t>
      </w:r>
      <w:proofErr w:type="gramStart"/>
      <w:r w:rsidRPr="006D558F">
        <w:rPr>
          <w:color w:val="000000"/>
          <w:sz w:val="28"/>
          <w:szCs w:val="28"/>
        </w:rPr>
        <w:t>между</w:t>
      </w:r>
      <w:proofErr w:type="gramEnd"/>
      <w:r w:rsidRPr="006D558F">
        <w:rPr>
          <w:color w:val="000000"/>
          <w:sz w:val="28"/>
          <w:szCs w:val="28"/>
        </w:rPr>
        <w:t>: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1) </w:t>
      </w:r>
      <w:r w:rsidR="001F5D6F">
        <w:rPr>
          <w:color w:val="000000"/>
          <w:sz w:val="28"/>
          <w:szCs w:val="28"/>
        </w:rPr>
        <w:t>Колледжем</w:t>
      </w:r>
      <w:r w:rsidRPr="006D558F">
        <w:rPr>
          <w:color w:val="000000"/>
          <w:sz w:val="28"/>
          <w:szCs w:val="28"/>
        </w:rPr>
        <w:t>и лицом, зачисляемым на обучение (родителями (законными представителями) несовершеннолетнего лица);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 xml:space="preserve">2) </w:t>
      </w:r>
      <w:r w:rsidR="001F5D6F">
        <w:rPr>
          <w:color w:val="000000"/>
          <w:sz w:val="28"/>
          <w:szCs w:val="28"/>
        </w:rPr>
        <w:t>Колледжем</w:t>
      </w:r>
      <w:r w:rsidR="00B36966">
        <w:rPr>
          <w:color w:val="000000"/>
          <w:sz w:val="28"/>
          <w:szCs w:val="28"/>
        </w:rPr>
        <w:t xml:space="preserve"> </w:t>
      </w:r>
      <w:r w:rsidRPr="006D558F">
        <w:rPr>
          <w:color w:val="000000"/>
          <w:sz w:val="28"/>
          <w:szCs w:val="28"/>
        </w:rPr>
        <w:t>и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2.9.В договоре об образовании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2.10.  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2.11.  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- поступающие), и обучающихся или снижа</w:t>
      </w:r>
      <w:r w:rsidR="006A72F2">
        <w:rPr>
          <w:color w:val="000000"/>
          <w:sz w:val="28"/>
          <w:szCs w:val="28"/>
        </w:rPr>
        <w:t>ть</w:t>
      </w:r>
      <w:r w:rsidRPr="006D558F">
        <w:rPr>
          <w:color w:val="000000"/>
          <w:sz w:val="28"/>
          <w:szCs w:val="28"/>
        </w:rPr>
        <w:t xml:space="preserve">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D558F" w:rsidRPr="006D558F" w:rsidRDefault="006D558F" w:rsidP="00280E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D558F">
        <w:rPr>
          <w:color w:val="000000"/>
          <w:sz w:val="28"/>
          <w:szCs w:val="28"/>
        </w:rPr>
        <w:t> </w:t>
      </w:r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A72F2">
        <w:rPr>
          <w:rStyle w:val="a4"/>
          <w:color w:val="000000"/>
          <w:sz w:val="28"/>
          <w:szCs w:val="28"/>
        </w:rPr>
        <w:t>3.ПРИОСТАНОВЛЕНИ</w:t>
      </w:r>
      <w:r>
        <w:rPr>
          <w:rStyle w:val="a4"/>
          <w:color w:val="000000"/>
          <w:sz w:val="28"/>
          <w:szCs w:val="28"/>
        </w:rPr>
        <w:t>Е</w:t>
      </w:r>
      <w:r w:rsidRPr="006A72F2">
        <w:rPr>
          <w:color w:val="000000"/>
          <w:sz w:val="28"/>
          <w:szCs w:val="28"/>
        </w:rPr>
        <w:t> </w:t>
      </w:r>
      <w:proofErr w:type="gramStart"/>
      <w:r w:rsidRPr="006A72F2">
        <w:rPr>
          <w:rStyle w:val="a4"/>
          <w:color w:val="000000"/>
          <w:sz w:val="28"/>
          <w:szCs w:val="28"/>
        </w:rPr>
        <w:t>ОБРАЗОВАТЕЛЬНЫХ</w:t>
      </w:r>
      <w:proofErr w:type="gramEnd"/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A72F2">
        <w:rPr>
          <w:rStyle w:val="a4"/>
          <w:color w:val="000000"/>
          <w:sz w:val="28"/>
          <w:szCs w:val="28"/>
        </w:rPr>
        <w:t>ОТНОШЕНИЙ</w:t>
      </w:r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t> </w:t>
      </w:r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t xml:space="preserve">3.1.   Приостановление образовательных отношений между </w:t>
      </w:r>
      <w:r>
        <w:rPr>
          <w:color w:val="000000"/>
          <w:sz w:val="28"/>
          <w:szCs w:val="28"/>
        </w:rPr>
        <w:t xml:space="preserve">Колледжем </w:t>
      </w:r>
      <w:r w:rsidRPr="006A72F2">
        <w:rPr>
          <w:color w:val="000000"/>
          <w:sz w:val="28"/>
          <w:szCs w:val="28"/>
        </w:rPr>
        <w:t xml:space="preserve"> и обучающимися и (или) родителями (законными представителями) </w:t>
      </w:r>
      <w:r>
        <w:rPr>
          <w:color w:val="000000"/>
          <w:sz w:val="28"/>
          <w:szCs w:val="28"/>
        </w:rPr>
        <w:t xml:space="preserve">несовершеннолетних обучающихся </w:t>
      </w:r>
      <w:r w:rsidRPr="006A72F2">
        <w:rPr>
          <w:color w:val="000000"/>
          <w:sz w:val="28"/>
          <w:szCs w:val="28"/>
        </w:rPr>
        <w:t>может быть на основании невозможност</w:t>
      </w:r>
      <w:r>
        <w:rPr>
          <w:color w:val="000000"/>
          <w:sz w:val="28"/>
          <w:szCs w:val="28"/>
        </w:rPr>
        <w:t xml:space="preserve">и </w:t>
      </w:r>
      <w:r w:rsidRPr="006A72F2">
        <w:rPr>
          <w:color w:val="000000"/>
          <w:sz w:val="28"/>
          <w:szCs w:val="28"/>
        </w:rPr>
        <w:t xml:space="preserve">освоения обучающимися образовательной программы в </w:t>
      </w:r>
      <w:r>
        <w:rPr>
          <w:color w:val="000000"/>
          <w:sz w:val="28"/>
          <w:szCs w:val="28"/>
        </w:rPr>
        <w:t>Колледже</w:t>
      </w:r>
      <w:r w:rsidRPr="006A72F2">
        <w:rPr>
          <w:color w:val="000000"/>
          <w:sz w:val="28"/>
          <w:szCs w:val="28"/>
        </w:rPr>
        <w:t>, по медицинским показаниям, семейным и иным обстоятельствам.</w:t>
      </w:r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lastRenderedPageBreak/>
        <w:t xml:space="preserve">3.2. Приостановление отношений оформляется в виде </w:t>
      </w:r>
      <w:r w:rsidR="00B36966">
        <w:rPr>
          <w:color w:val="000000"/>
          <w:sz w:val="28"/>
          <w:szCs w:val="28"/>
        </w:rPr>
        <w:t>а</w:t>
      </w:r>
      <w:r w:rsidRPr="006A72F2">
        <w:rPr>
          <w:color w:val="000000"/>
          <w:sz w:val="28"/>
          <w:szCs w:val="28"/>
        </w:rPr>
        <w:t xml:space="preserve">кадемического отпуска на период времени, </w:t>
      </w:r>
      <w:r w:rsidR="00116D7E" w:rsidRPr="00116D7E">
        <w:rPr>
          <w:color w:val="000000"/>
          <w:sz w:val="28"/>
          <w:szCs w:val="28"/>
        </w:rPr>
        <w:t>не превышающий двух лет</w:t>
      </w:r>
      <w:r w:rsidRPr="006A72F2">
        <w:rPr>
          <w:color w:val="000000"/>
          <w:sz w:val="28"/>
          <w:szCs w:val="28"/>
        </w:rPr>
        <w:t>.</w:t>
      </w:r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t xml:space="preserve">3.3. Академический отпуск предоставляется </w:t>
      </w:r>
      <w:proofErr w:type="gramStart"/>
      <w:r w:rsidRPr="006A72F2">
        <w:rPr>
          <w:color w:val="000000"/>
          <w:sz w:val="28"/>
          <w:szCs w:val="28"/>
        </w:rPr>
        <w:t>обучающемуся</w:t>
      </w:r>
      <w:proofErr w:type="gramEnd"/>
      <w:r w:rsidRPr="006A72F2">
        <w:rPr>
          <w:color w:val="000000"/>
          <w:sz w:val="28"/>
          <w:szCs w:val="28"/>
        </w:rPr>
        <w:t xml:space="preserve"> неограниченное количество раз.</w:t>
      </w:r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t>3.4. </w:t>
      </w:r>
      <w:proofErr w:type="gramStart"/>
      <w:r w:rsidRPr="006A72F2">
        <w:rPr>
          <w:color w:val="000000"/>
          <w:sz w:val="28"/>
          <w:szCs w:val="28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t>3.</w:t>
      </w:r>
      <w:r w:rsidR="00116D7E">
        <w:rPr>
          <w:color w:val="000000"/>
          <w:sz w:val="28"/>
          <w:szCs w:val="28"/>
        </w:rPr>
        <w:t>4</w:t>
      </w:r>
      <w:r w:rsidRPr="006A72F2">
        <w:rPr>
          <w:color w:val="000000"/>
          <w:sz w:val="28"/>
          <w:szCs w:val="28"/>
        </w:rPr>
        <w:t xml:space="preserve">. Решение о предоставлении академического отпуска принимается директором </w:t>
      </w:r>
      <w:r>
        <w:rPr>
          <w:color w:val="000000"/>
          <w:sz w:val="28"/>
          <w:szCs w:val="28"/>
        </w:rPr>
        <w:t>Колледжа</w:t>
      </w:r>
      <w:r w:rsidRPr="006A72F2">
        <w:rPr>
          <w:color w:val="000000"/>
          <w:sz w:val="28"/>
          <w:szCs w:val="28"/>
        </w:rPr>
        <w:t xml:space="preserve"> в десятидневный срок со дня получения от обучающегося заявления и прилагаемых к нему документов (при наличии) и оформляется приказом директора </w:t>
      </w:r>
      <w:r>
        <w:rPr>
          <w:color w:val="000000"/>
          <w:sz w:val="28"/>
          <w:szCs w:val="28"/>
        </w:rPr>
        <w:t>Колледжа.</w:t>
      </w:r>
    </w:p>
    <w:p w:rsidR="006A72F2" w:rsidRP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t>3.</w:t>
      </w:r>
      <w:r w:rsidR="00116D7E">
        <w:rPr>
          <w:color w:val="000000"/>
          <w:sz w:val="28"/>
          <w:szCs w:val="28"/>
        </w:rPr>
        <w:t>5</w:t>
      </w:r>
      <w:r w:rsidRPr="006A72F2">
        <w:rPr>
          <w:color w:val="000000"/>
          <w:sz w:val="28"/>
          <w:szCs w:val="28"/>
        </w:rPr>
        <w:t>. 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 w:rsidRPr="006A72F2">
        <w:rPr>
          <w:color w:val="000000"/>
          <w:sz w:val="28"/>
          <w:szCs w:val="28"/>
        </w:rPr>
        <w:t>,</w:t>
      </w:r>
      <w:proofErr w:type="gramEnd"/>
      <w:r w:rsidRPr="006A72F2">
        <w:rPr>
          <w:color w:val="000000"/>
          <w:sz w:val="28"/>
          <w:szCs w:val="28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6A72F2" w:rsidRDefault="006A72F2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A72F2">
        <w:rPr>
          <w:color w:val="000000"/>
          <w:sz w:val="28"/>
          <w:szCs w:val="28"/>
        </w:rPr>
        <w:t>3.</w:t>
      </w:r>
      <w:r w:rsidR="00116D7E">
        <w:rPr>
          <w:color w:val="000000"/>
          <w:sz w:val="28"/>
          <w:szCs w:val="28"/>
        </w:rPr>
        <w:t>6</w:t>
      </w:r>
      <w:r w:rsidRPr="006A72F2">
        <w:rPr>
          <w:color w:val="000000"/>
          <w:sz w:val="28"/>
          <w:szCs w:val="28"/>
        </w:rPr>
        <w:t>.  Академический отпуск завершается по окончании периода времени, на который он был предоставлен, либо до окончания указанного периода</w:t>
      </w:r>
      <w:r w:rsidR="00F10202">
        <w:rPr>
          <w:color w:val="000000"/>
          <w:sz w:val="28"/>
          <w:szCs w:val="28"/>
        </w:rPr>
        <w:t xml:space="preserve"> </w:t>
      </w:r>
      <w:r w:rsidR="00116D7E" w:rsidRPr="00116D7E">
        <w:rPr>
          <w:color w:val="000000"/>
          <w:sz w:val="28"/>
          <w:szCs w:val="28"/>
        </w:rPr>
        <w:t>на основании заявления обучающегося</w:t>
      </w:r>
      <w:r w:rsidR="00116D7E">
        <w:rPr>
          <w:color w:val="000000"/>
          <w:sz w:val="28"/>
          <w:szCs w:val="28"/>
        </w:rPr>
        <w:t>.</w:t>
      </w:r>
      <w:r w:rsidR="00E35AB4">
        <w:rPr>
          <w:color w:val="000000"/>
          <w:sz w:val="28"/>
          <w:szCs w:val="28"/>
        </w:rPr>
        <w:t xml:space="preserve"> </w:t>
      </w:r>
      <w:proofErr w:type="gramStart"/>
      <w:r w:rsidRPr="006A72F2">
        <w:rPr>
          <w:color w:val="000000"/>
          <w:sz w:val="28"/>
          <w:szCs w:val="28"/>
        </w:rPr>
        <w:t>Обучающийся</w:t>
      </w:r>
      <w:proofErr w:type="gramEnd"/>
      <w:r w:rsidRPr="006A72F2">
        <w:rPr>
          <w:color w:val="000000"/>
          <w:sz w:val="28"/>
          <w:szCs w:val="28"/>
        </w:rPr>
        <w:t xml:space="preserve"> допускается к обучению по завершении академического отпуска на основании заявления обучающегося и приказа директора </w:t>
      </w:r>
      <w:r>
        <w:rPr>
          <w:color w:val="000000"/>
          <w:sz w:val="28"/>
          <w:szCs w:val="28"/>
        </w:rPr>
        <w:t>Колледжа</w:t>
      </w:r>
      <w:r w:rsidRPr="006A72F2">
        <w:rPr>
          <w:color w:val="000000"/>
          <w:sz w:val="28"/>
          <w:szCs w:val="28"/>
        </w:rPr>
        <w:t>.</w:t>
      </w:r>
    </w:p>
    <w:p w:rsidR="00A55019" w:rsidRPr="006A72F2" w:rsidRDefault="00A55019" w:rsidP="00280E0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rStyle w:val="a4"/>
          <w:color w:val="000000"/>
          <w:sz w:val="28"/>
          <w:szCs w:val="28"/>
        </w:rPr>
        <w:t>4.</w:t>
      </w:r>
      <w:r w:rsidR="005607FA">
        <w:rPr>
          <w:rStyle w:val="a4"/>
          <w:color w:val="000000"/>
          <w:sz w:val="28"/>
          <w:szCs w:val="28"/>
        </w:rPr>
        <w:t xml:space="preserve"> </w:t>
      </w:r>
      <w:r w:rsidRPr="00A55019">
        <w:rPr>
          <w:rStyle w:val="a4"/>
          <w:color w:val="000000"/>
          <w:sz w:val="28"/>
          <w:szCs w:val="28"/>
        </w:rPr>
        <w:t>ПРЕКРАЩЕНИЕ ОБРАЗОВАТЕЛЬНЫХ ОТНОШЕНИЙ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> 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>4.1.  </w:t>
      </w:r>
      <w:proofErr w:type="gramStart"/>
      <w:r w:rsidRPr="00A55019">
        <w:rPr>
          <w:color w:val="000000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>:</w:t>
      </w:r>
      <w:proofErr w:type="gramEnd"/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>1)  в связи с получением образования (завершением обучения);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>2)  досрочно на основани</w:t>
      </w:r>
      <w:r>
        <w:rPr>
          <w:color w:val="000000"/>
          <w:sz w:val="28"/>
          <w:szCs w:val="28"/>
        </w:rPr>
        <w:t>ях, установленных</w:t>
      </w:r>
      <w:r w:rsidRPr="00A55019">
        <w:rPr>
          <w:color w:val="000000"/>
          <w:sz w:val="28"/>
          <w:szCs w:val="28"/>
        </w:rPr>
        <w:t xml:space="preserve"> пунктом 4.2. данного раздела.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 xml:space="preserve">4.2.  </w:t>
      </w:r>
      <w:proofErr w:type="gramStart"/>
      <w:r w:rsidRPr="00A55019">
        <w:rPr>
          <w:color w:val="000000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color w:val="000000"/>
          <w:sz w:val="28"/>
          <w:szCs w:val="28"/>
        </w:rPr>
        <w:t>Колледжа</w:t>
      </w:r>
      <w:r w:rsidR="00B36966">
        <w:rPr>
          <w:color w:val="000000"/>
          <w:sz w:val="28"/>
          <w:szCs w:val="28"/>
        </w:rPr>
        <w:t xml:space="preserve"> </w:t>
      </w:r>
      <w:r w:rsidRPr="00A55019">
        <w:rPr>
          <w:color w:val="000000"/>
          <w:sz w:val="28"/>
          <w:szCs w:val="28"/>
        </w:rPr>
        <w:t>по следующим причинам:</w:t>
      </w:r>
      <w:proofErr w:type="gramEnd"/>
    </w:p>
    <w:p w:rsidR="00A55019" w:rsidRPr="00A55019" w:rsidRDefault="00A55019" w:rsidP="00280E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5019" w:rsidRPr="00A55019" w:rsidRDefault="00A55019" w:rsidP="00280E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55019">
        <w:rPr>
          <w:color w:val="000000"/>
          <w:sz w:val="28"/>
          <w:szCs w:val="28"/>
        </w:rPr>
        <w:t xml:space="preserve">по инициативе </w:t>
      </w:r>
      <w:r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 xml:space="preserve">,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</w:t>
      </w:r>
      <w:r w:rsidRPr="00A55019">
        <w:rPr>
          <w:color w:val="000000"/>
          <w:sz w:val="28"/>
          <w:szCs w:val="28"/>
        </w:rPr>
        <w:lastRenderedPageBreak/>
        <w:t xml:space="preserve">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</w:t>
      </w:r>
      <w:r>
        <w:rPr>
          <w:color w:val="000000"/>
          <w:sz w:val="28"/>
          <w:szCs w:val="28"/>
        </w:rPr>
        <w:t>Колледж</w:t>
      </w:r>
      <w:r w:rsidRPr="00A55019">
        <w:rPr>
          <w:color w:val="000000"/>
          <w:sz w:val="28"/>
          <w:szCs w:val="28"/>
        </w:rPr>
        <w:t>;</w:t>
      </w:r>
      <w:proofErr w:type="gramEnd"/>
    </w:p>
    <w:p w:rsidR="00A55019" w:rsidRPr="00A55019" w:rsidRDefault="00A55019" w:rsidP="00280E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 xml:space="preserve">, в том числе в случае ликвидации </w:t>
      </w:r>
      <w:r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>.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 xml:space="preserve">4.3. 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color w:val="000000"/>
          <w:sz w:val="28"/>
          <w:szCs w:val="28"/>
        </w:rPr>
        <w:t>Колледжем</w:t>
      </w:r>
      <w:r w:rsidRPr="00A55019">
        <w:rPr>
          <w:color w:val="000000"/>
          <w:sz w:val="28"/>
          <w:szCs w:val="28"/>
        </w:rPr>
        <w:t>.</w:t>
      </w:r>
    </w:p>
    <w:p w:rsidR="002F6F04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 xml:space="preserve">4.4.  Основанием для прекращения образовательных отношений является приказ директора </w:t>
      </w:r>
      <w:proofErr w:type="gramStart"/>
      <w:r>
        <w:rPr>
          <w:color w:val="000000"/>
          <w:sz w:val="28"/>
          <w:szCs w:val="28"/>
        </w:rPr>
        <w:t>Колледжа</w:t>
      </w:r>
      <w:proofErr w:type="gramEnd"/>
      <w:r w:rsidRPr="00A55019">
        <w:rPr>
          <w:color w:val="000000"/>
          <w:sz w:val="28"/>
          <w:szCs w:val="28"/>
        </w:rPr>
        <w:t xml:space="preserve"> об отчислении обучающегося из </w:t>
      </w:r>
      <w:r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 xml:space="preserve"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>
        <w:rPr>
          <w:color w:val="000000"/>
          <w:sz w:val="28"/>
          <w:szCs w:val="28"/>
        </w:rPr>
        <w:t>Колледжа</w:t>
      </w:r>
      <w:proofErr w:type="gramEnd"/>
      <w:r w:rsidR="00B36966">
        <w:rPr>
          <w:color w:val="000000"/>
          <w:sz w:val="28"/>
          <w:szCs w:val="28"/>
        </w:rPr>
        <w:t xml:space="preserve"> </w:t>
      </w:r>
      <w:r w:rsidRPr="00A55019">
        <w:rPr>
          <w:color w:val="000000"/>
          <w:sz w:val="28"/>
          <w:szCs w:val="28"/>
        </w:rPr>
        <w:t xml:space="preserve">об отчислении обучающегося из </w:t>
      </w:r>
      <w:r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>.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 xml:space="preserve">4.5. При досрочном прекращении образовательных отношений </w:t>
      </w:r>
      <w:r>
        <w:rPr>
          <w:color w:val="000000"/>
          <w:sz w:val="28"/>
          <w:szCs w:val="28"/>
        </w:rPr>
        <w:t>Колледж</w:t>
      </w:r>
      <w:r w:rsidR="005607FA">
        <w:rPr>
          <w:color w:val="000000"/>
          <w:sz w:val="28"/>
          <w:szCs w:val="28"/>
        </w:rPr>
        <w:t xml:space="preserve"> </w:t>
      </w:r>
      <w:r w:rsidRPr="00A55019">
        <w:rPr>
          <w:color w:val="000000"/>
          <w:sz w:val="28"/>
          <w:szCs w:val="28"/>
        </w:rPr>
        <w:t xml:space="preserve">в трехдневный срок после издания </w:t>
      </w:r>
      <w:proofErr w:type="gramStart"/>
      <w:r w:rsidRPr="00A55019">
        <w:rPr>
          <w:color w:val="000000"/>
          <w:sz w:val="28"/>
          <w:szCs w:val="28"/>
        </w:rPr>
        <w:t>приказа</w:t>
      </w:r>
      <w:proofErr w:type="gramEnd"/>
      <w:r w:rsidRPr="00A55019">
        <w:rPr>
          <w:color w:val="000000"/>
          <w:sz w:val="28"/>
          <w:szCs w:val="28"/>
        </w:rPr>
        <w:t xml:space="preserve"> об отчислении обучающегося выдает лицу, отчисленному из этой </w:t>
      </w:r>
      <w:r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>, справку об обучении.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 xml:space="preserve">4.6. 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color w:val="000000"/>
          <w:sz w:val="28"/>
          <w:szCs w:val="28"/>
        </w:rPr>
        <w:t>Колледжа</w:t>
      </w:r>
      <w:r w:rsidR="005607FA">
        <w:rPr>
          <w:color w:val="000000"/>
          <w:sz w:val="28"/>
          <w:szCs w:val="28"/>
        </w:rPr>
        <w:t xml:space="preserve"> </w:t>
      </w:r>
      <w:r w:rsidRPr="00A55019">
        <w:rPr>
          <w:color w:val="000000"/>
          <w:sz w:val="28"/>
          <w:szCs w:val="28"/>
        </w:rPr>
        <w:t xml:space="preserve">прекращаются </w:t>
      </w:r>
      <w:proofErr w:type="gramStart"/>
      <w:r w:rsidRPr="00A55019">
        <w:rPr>
          <w:color w:val="000000"/>
          <w:sz w:val="28"/>
          <w:szCs w:val="28"/>
        </w:rPr>
        <w:t>с даты</w:t>
      </w:r>
      <w:proofErr w:type="gramEnd"/>
      <w:r w:rsidRPr="00A55019">
        <w:rPr>
          <w:color w:val="000000"/>
          <w:sz w:val="28"/>
          <w:szCs w:val="28"/>
        </w:rPr>
        <w:t xml:space="preserve"> его отчисления.</w:t>
      </w:r>
    </w:p>
    <w:p w:rsidR="00A55019" w:rsidRP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>4.7. </w:t>
      </w:r>
      <w:proofErr w:type="gramStart"/>
      <w:r w:rsidRPr="00A55019">
        <w:rPr>
          <w:color w:val="000000"/>
          <w:sz w:val="28"/>
          <w:szCs w:val="28"/>
        </w:rPr>
        <w:t>Основанием для издания приказа </w:t>
      </w:r>
      <w:r w:rsidR="00F10202">
        <w:rPr>
          <w:color w:val="000000"/>
          <w:sz w:val="28"/>
          <w:szCs w:val="28"/>
        </w:rPr>
        <w:t xml:space="preserve"> </w:t>
      </w:r>
      <w:r w:rsidRPr="00A55019">
        <w:rPr>
          <w:color w:val="000000"/>
          <w:sz w:val="28"/>
          <w:szCs w:val="28"/>
        </w:rPr>
        <w:t>об отчислении по инициативе </w:t>
      </w:r>
      <w:r w:rsidR="002F6F04">
        <w:rPr>
          <w:color w:val="000000"/>
          <w:sz w:val="28"/>
          <w:szCs w:val="28"/>
        </w:rPr>
        <w:t xml:space="preserve">обучающегося </w:t>
      </w:r>
      <w:r w:rsidRPr="00A55019">
        <w:rPr>
          <w:color w:val="000000"/>
          <w:sz w:val="28"/>
          <w:szCs w:val="28"/>
        </w:rPr>
        <w:t xml:space="preserve"> является личное заявление с указанием причины: перемена места жительства; переход в другое учебное заведение; состояние здоровья; нежелание продолжать учебу в связи с ошибкой в выборе профессии; в связи тяжелым материальным положением и др.   Отчисление по собственному желанию производится в срок не более 10 дней после подачи </w:t>
      </w:r>
      <w:r w:rsidR="002F6F04">
        <w:rPr>
          <w:color w:val="000000"/>
          <w:sz w:val="28"/>
          <w:szCs w:val="28"/>
        </w:rPr>
        <w:t>обучающимся</w:t>
      </w:r>
      <w:r w:rsidRPr="00A55019">
        <w:rPr>
          <w:color w:val="000000"/>
          <w:sz w:val="28"/>
          <w:szCs w:val="28"/>
        </w:rPr>
        <w:t xml:space="preserve"> заявления.</w:t>
      </w:r>
      <w:proofErr w:type="gramEnd"/>
    </w:p>
    <w:p w:rsidR="00A55019" w:rsidRDefault="00A55019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55019">
        <w:rPr>
          <w:color w:val="000000"/>
          <w:sz w:val="28"/>
          <w:szCs w:val="28"/>
        </w:rPr>
        <w:t xml:space="preserve">4.8. Отчисление обучающихся по инициативе </w:t>
      </w:r>
      <w:r w:rsidR="002F6F04">
        <w:rPr>
          <w:color w:val="000000"/>
          <w:sz w:val="28"/>
          <w:szCs w:val="28"/>
        </w:rPr>
        <w:t>Колледжа</w:t>
      </w:r>
      <w:r w:rsidRPr="00A55019">
        <w:rPr>
          <w:color w:val="000000"/>
          <w:sz w:val="28"/>
          <w:szCs w:val="28"/>
        </w:rPr>
        <w:t xml:space="preserve"> во время болезни, каникул, академического отпуска, отпуска по беременности и родам или отпуска по уходу за ребенком невозможно.</w:t>
      </w:r>
    </w:p>
    <w:p w:rsidR="002F6F04" w:rsidRPr="00A55019" w:rsidRDefault="002F6F04" w:rsidP="00280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6F04" w:rsidRPr="002F6F04" w:rsidRDefault="002F6F04" w:rsidP="00280E0D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5.ВОССТАНОВЛЕНИЕ </w:t>
      </w:r>
      <w:proofErr w:type="gramStart"/>
      <w:r w:rsidRPr="002F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2F6F04" w:rsidRPr="002F6F04" w:rsidRDefault="002F6F04" w:rsidP="00280E0D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ОТНОШЕНИЙ</w:t>
      </w:r>
    </w:p>
    <w:p w:rsidR="002F6F04" w:rsidRPr="002F6F04" w:rsidRDefault="002F6F04" w:rsidP="00280E0D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0202" w:rsidRPr="00F10202" w:rsidRDefault="002F6F04" w:rsidP="00280E0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proofErr w:type="gramStart"/>
      <w:r w:rsidR="00F10202" w:rsidRPr="00F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отчисленное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Колледже в течение пяти лет после отчисления при наличии свободных мест и с сохранением прежних условий обучения, но не ранее завершения учебного года (семестра), в котором указанное лицо было отчислено. </w:t>
      </w:r>
      <w:proofErr w:type="gramEnd"/>
    </w:p>
    <w:p w:rsidR="00F10202" w:rsidRPr="00F10202" w:rsidRDefault="00F10202" w:rsidP="00280E0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Pr="00F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отчисленное из Колледжа по инициативе Колледжа (по неуважительной причине) до завершения освоения основной </w:t>
      </w:r>
      <w:r w:rsidRPr="00F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профессиональной образовательной программы, имеет право на восстановление для обучения в Колледже в течение пяти лет после отчисления при наличии свободных мест с оплатой стоимости обучения, но не ранее завершения учебного года (семестра), в котором указанное лицо было отчислено. </w:t>
      </w:r>
      <w:proofErr w:type="gramEnd"/>
    </w:p>
    <w:p w:rsidR="00B36966" w:rsidRPr="002F6F04" w:rsidRDefault="00B36966" w:rsidP="00280E0D">
      <w:pPr>
        <w:shd w:val="clear" w:color="auto" w:fill="FFFFFF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451" w:rsidRDefault="00F65451" w:rsidP="00280E0D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ИЗМЕНЕНИЕ ОБРАЗОВАТЕЛЬНЫХ ОТНОШЕНИЙ</w:t>
      </w:r>
    </w:p>
    <w:p w:rsidR="00F65451" w:rsidRPr="00F65451" w:rsidRDefault="00F65451" w:rsidP="00280E0D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451" w:rsidRPr="00F65451" w:rsidRDefault="00F65451" w:rsidP="00280E0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  </w:t>
      </w:r>
      <w:proofErr w:type="gramStart"/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65451" w:rsidRPr="00F65451" w:rsidRDefault="00F65451" w:rsidP="00280E0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451" w:rsidRPr="00F65451" w:rsidRDefault="00F65451" w:rsidP="00280E0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Основанием для изменения образовательных отношений является 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 Колледжа</w:t>
      </w: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с </w:t>
      </w:r>
      <w:proofErr w:type="gramStart"/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F65451" w:rsidRPr="00F65451" w:rsidRDefault="00F65451" w:rsidP="00280E0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Колледжа,</w:t>
      </w:r>
      <w:bookmarkStart w:id="0" w:name="_GoBack"/>
      <w:bookmarkEnd w:id="0"/>
      <w:r w:rsidR="00E3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изменяются </w:t>
      </w:r>
      <w:proofErr w:type="gramStart"/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Pr="00F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или с иной указанной в нем даты.</w:t>
      </w:r>
    </w:p>
    <w:p w:rsidR="002F6F04" w:rsidRPr="00F65451" w:rsidRDefault="002F6F04" w:rsidP="00280E0D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6F04" w:rsidRPr="00F65451" w:rsidSect="001F5D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888"/>
    <w:multiLevelType w:val="hybridMultilevel"/>
    <w:tmpl w:val="0EF64202"/>
    <w:lvl w:ilvl="0" w:tplc="AC40ADD0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58F"/>
    <w:rsid w:val="00116D7E"/>
    <w:rsid w:val="001F5D6F"/>
    <w:rsid w:val="00280E0D"/>
    <w:rsid w:val="002F6F04"/>
    <w:rsid w:val="00303D4D"/>
    <w:rsid w:val="003F7E13"/>
    <w:rsid w:val="005607FA"/>
    <w:rsid w:val="005B3EC1"/>
    <w:rsid w:val="005C717A"/>
    <w:rsid w:val="00681DA9"/>
    <w:rsid w:val="006A72F2"/>
    <w:rsid w:val="006D558F"/>
    <w:rsid w:val="00A55019"/>
    <w:rsid w:val="00B36966"/>
    <w:rsid w:val="00D36CBE"/>
    <w:rsid w:val="00E35AB4"/>
    <w:rsid w:val="00F10202"/>
    <w:rsid w:val="00F6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58F"/>
    <w:rPr>
      <w:b/>
      <w:bCs/>
    </w:rPr>
  </w:style>
  <w:style w:type="character" w:styleId="a5">
    <w:name w:val="Hyperlink"/>
    <w:basedOn w:val="a0"/>
    <w:uiPriority w:val="99"/>
    <w:semiHidden/>
    <w:unhideWhenUsed/>
    <w:rsid w:val="006D5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58F"/>
    <w:rPr>
      <w:b/>
      <w:bCs/>
    </w:rPr>
  </w:style>
  <w:style w:type="character" w:styleId="a5">
    <w:name w:val="Hyperlink"/>
    <w:basedOn w:val="a0"/>
    <w:uiPriority w:val="99"/>
    <w:semiHidden/>
    <w:unhideWhenUsed/>
    <w:rsid w:val="006D5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5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ОК</cp:lastModifiedBy>
  <cp:revision>6</cp:revision>
  <cp:lastPrinted>2017-03-03T12:15:00Z</cp:lastPrinted>
  <dcterms:created xsi:type="dcterms:W3CDTF">2014-10-16T21:11:00Z</dcterms:created>
  <dcterms:modified xsi:type="dcterms:W3CDTF">2017-03-03T12:15:00Z</dcterms:modified>
</cp:coreProperties>
</file>